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CF6D" w14:textId="77777777" w:rsidR="00C97609" w:rsidRPr="00C97609" w:rsidRDefault="00C97609" w:rsidP="00C97609">
      <w:pPr>
        <w:numPr>
          <w:ilvl w:val="0"/>
          <w:numId w:val="1"/>
        </w:numPr>
      </w:pPr>
      <w:r w:rsidRPr="00C97609">
        <w:rPr>
          <w:b/>
          <w:bCs/>
        </w:rPr>
        <w:t>I. Introduction</w:t>
      </w:r>
    </w:p>
    <w:p w14:paraId="3AB56D3A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A. Background information</w:t>
      </w:r>
    </w:p>
    <w:p w14:paraId="5D2C21CF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B. Thesis statement</w:t>
      </w:r>
    </w:p>
    <w:p w14:paraId="0119F6F1" w14:textId="77777777" w:rsidR="00C97609" w:rsidRPr="00C97609" w:rsidRDefault="00C97609" w:rsidP="00C97609">
      <w:pPr>
        <w:numPr>
          <w:ilvl w:val="0"/>
          <w:numId w:val="1"/>
        </w:numPr>
      </w:pPr>
      <w:r w:rsidRPr="00C97609">
        <w:rPr>
          <w:b/>
          <w:bCs/>
        </w:rPr>
        <w:t>II. Main Point 1</w:t>
      </w:r>
    </w:p>
    <w:p w14:paraId="5C232EE0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A. Supporting detail 1</w:t>
      </w:r>
    </w:p>
    <w:p w14:paraId="4CCA3179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B. Supporting detail 2</w:t>
      </w:r>
    </w:p>
    <w:p w14:paraId="03D8DC0E" w14:textId="77777777" w:rsidR="00C97609" w:rsidRPr="00C97609" w:rsidRDefault="00C97609" w:rsidP="00C97609">
      <w:pPr>
        <w:numPr>
          <w:ilvl w:val="0"/>
          <w:numId w:val="1"/>
        </w:numPr>
      </w:pPr>
      <w:r w:rsidRPr="00C97609">
        <w:rPr>
          <w:b/>
          <w:bCs/>
        </w:rPr>
        <w:t>III. Main Point 2</w:t>
      </w:r>
    </w:p>
    <w:p w14:paraId="317ECA8C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A. Supporting detail 1</w:t>
      </w:r>
    </w:p>
    <w:p w14:paraId="682D1EF2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B. Supporting detail 2</w:t>
      </w:r>
    </w:p>
    <w:p w14:paraId="26090BB3" w14:textId="77777777" w:rsidR="00C97609" w:rsidRPr="00C97609" w:rsidRDefault="00C97609" w:rsidP="00C97609">
      <w:pPr>
        <w:numPr>
          <w:ilvl w:val="0"/>
          <w:numId w:val="1"/>
        </w:numPr>
      </w:pPr>
      <w:r w:rsidRPr="00C97609">
        <w:rPr>
          <w:b/>
          <w:bCs/>
        </w:rPr>
        <w:t>IV. Conclusion</w:t>
      </w:r>
    </w:p>
    <w:p w14:paraId="44128714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A. Summary of main points</w:t>
      </w:r>
    </w:p>
    <w:p w14:paraId="15D4D4D2" w14:textId="77777777" w:rsidR="00C97609" w:rsidRPr="00C97609" w:rsidRDefault="00C97609" w:rsidP="00C97609">
      <w:pPr>
        <w:numPr>
          <w:ilvl w:val="1"/>
          <w:numId w:val="1"/>
        </w:numPr>
      </w:pPr>
      <w:r w:rsidRPr="00C97609">
        <w:rPr>
          <w:b/>
          <w:bCs/>
        </w:rPr>
        <w:t>B. Restatement of thesis</w:t>
      </w:r>
    </w:p>
    <w:p w14:paraId="2DBD08CE" w14:textId="77777777" w:rsidR="00AD4F9C" w:rsidRDefault="00AD4F9C"/>
    <w:sectPr w:rsidR="00AD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C74B1"/>
    <w:multiLevelType w:val="multilevel"/>
    <w:tmpl w:val="F0A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0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09"/>
    <w:rsid w:val="000D786D"/>
    <w:rsid w:val="002C5793"/>
    <w:rsid w:val="00AD4F9C"/>
    <w:rsid w:val="00C97609"/>
    <w:rsid w:val="00D3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00753"/>
  <w15:chartTrackingRefBased/>
  <w15:docId w15:val="{C8D2AC8B-82B2-4A4F-AD8B-5321BDDA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7</Lines>
  <Paragraphs>5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Eubanks</dc:creator>
  <cp:keywords/>
  <dc:description/>
  <cp:lastModifiedBy>Brent Eubanks</cp:lastModifiedBy>
  <cp:revision>1</cp:revision>
  <dcterms:created xsi:type="dcterms:W3CDTF">2025-06-29T21:26:00Z</dcterms:created>
  <dcterms:modified xsi:type="dcterms:W3CDTF">2025-06-29T21:26:00Z</dcterms:modified>
</cp:coreProperties>
</file>